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1C05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25C9B2D1" wp14:editId="45DDC31C">
            <wp:extent cx="457200" cy="514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F0B207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Lora" w:eastAsia="Lora" w:hAnsi="Lora" w:cs="Lora"/>
          <w:color w:val="000000"/>
          <w:sz w:val="21"/>
          <w:szCs w:val="21"/>
        </w:rPr>
      </w:pPr>
      <w:r>
        <w:rPr>
          <w:rFonts w:ascii="Lora" w:eastAsia="Lora" w:hAnsi="Lora" w:cs="Lora"/>
          <w:color w:val="000000"/>
          <w:sz w:val="18"/>
          <w:szCs w:val="18"/>
        </w:rPr>
        <w:t>ISTITUTO</w:t>
      </w:r>
      <w:r>
        <w:rPr>
          <w:rFonts w:ascii="Lora" w:eastAsia="Lora" w:hAnsi="Lora" w:cs="Lora"/>
          <w:color w:val="000000"/>
          <w:sz w:val="18"/>
          <w:szCs w:val="18"/>
          <w:highlight w:val="white"/>
        </w:rPr>
        <w:t xml:space="preserve"> </w:t>
      </w:r>
      <w:r>
        <w:rPr>
          <w:rFonts w:ascii="Lora" w:eastAsia="Lora" w:hAnsi="Lora" w:cs="Lora"/>
          <w:color w:val="000000"/>
          <w:sz w:val="21"/>
          <w:szCs w:val="21"/>
          <w:highlight w:val="white"/>
        </w:rPr>
        <w:t>"A. e L. STEINER"</w:t>
      </w:r>
      <w:r>
        <w:rPr>
          <w:rFonts w:ascii="Lora" w:eastAsia="Lora" w:hAnsi="Lora" w:cs="Lora"/>
          <w:color w:val="000000"/>
          <w:sz w:val="21"/>
          <w:szCs w:val="21"/>
        </w:rPr>
        <w:t xml:space="preserve"> </w:t>
      </w:r>
    </w:p>
    <w:p w14:paraId="40EA7196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jc w:val="center"/>
        <w:rPr>
          <w:rFonts w:ascii="Lora" w:eastAsia="Lora" w:hAnsi="Lora" w:cs="Lora"/>
          <w:color w:val="000000"/>
          <w:sz w:val="14"/>
          <w:szCs w:val="14"/>
        </w:rPr>
      </w:pPr>
      <w:r>
        <w:rPr>
          <w:rFonts w:ascii="Lora" w:eastAsia="Lora" w:hAnsi="Lora" w:cs="Lora"/>
          <w:color w:val="000000"/>
          <w:sz w:val="14"/>
          <w:szCs w:val="14"/>
          <w:highlight w:val="white"/>
        </w:rPr>
        <w:t>VIA S. DIONIGI, 36 - MILANO</w:t>
      </w:r>
      <w:r>
        <w:rPr>
          <w:rFonts w:ascii="Lora" w:eastAsia="Lora" w:hAnsi="Lora" w:cs="Lora"/>
          <w:color w:val="000000"/>
          <w:sz w:val="14"/>
          <w:szCs w:val="14"/>
        </w:rPr>
        <w:t xml:space="preserve"> </w:t>
      </w:r>
    </w:p>
    <w:p w14:paraId="7D14666C" w14:textId="66FD24B8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0" w:line="360" w:lineRule="auto"/>
        <w:ind w:righ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Oggetto: autorizzazione uscite anticipate e ritorno a casa in autonomia </w:t>
      </w:r>
      <w:r w:rsidR="00F63B84">
        <w:rPr>
          <w:rFonts w:ascii="Calibri" w:eastAsia="Calibri" w:hAnsi="Calibri" w:cs="Calibri"/>
          <w:color w:val="000000"/>
        </w:rPr>
        <w:t>dopo reiterati</w:t>
      </w:r>
      <w:r>
        <w:rPr>
          <w:rFonts w:ascii="Calibri" w:eastAsia="Calibri" w:hAnsi="Calibri" w:cs="Calibri"/>
          <w:color w:val="000000"/>
        </w:rPr>
        <w:t xml:space="preserve"> ritardi</w:t>
      </w:r>
      <w:r>
        <w:rPr>
          <w:rFonts w:ascii="Calibri" w:eastAsia="Calibri" w:hAnsi="Calibri" w:cs="Calibri"/>
        </w:rPr>
        <w:t xml:space="preserve"> per studenti maggiorenni</w:t>
      </w:r>
    </w:p>
    <w:p w14:paraId="12AA42C2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360" w:lineRule="auto"/>
        <w:ind w:left="12" w:right="845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La/Il sottoscritta/o ________________________________________________________, studentessa/studente iscritta/o in questo Istituto, classe_______________________</w:t>
      </w:r>
    </w:p>
    <w:p w14:paraId="28CFDA54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360" w:lineRule="auto"/>
        <w:ind w:left="12" w:right="845" w:hanging="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</w:t>
      </w:r>
    </w:p>
    <w:p w14:paraId="48F797CA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360" w:lineRule="auto"/>
        <w:ind w:right="8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poter uscire anticipatamente dall'Istituto per improvvise esigenze organizzative della scuola stessa. L’anticipazione è riferita esclusivamente all’ultima ora di lezione.</w:t>
      </w:r>
    </w:p>
    <w:p w14:paraId="5D8700F7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360" w:lineRule="auto"/>
        <w:ind w:right="84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14:paraId="1F3CE2BE" w14:textId="1894C452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360" w:lineRule="auto"/>
        <w:ind w:right="8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inoltre, di essere consapevole di non poter accedere all’Istituto dopo un numero massimo di 6 ritardi per quadrimestre, così come previsto </w:t>
      </w:r>
      <w:r w:rsidR="00F63B84">
        <w:rPr>
          <w:rFonts w:ascii="Calibri" w:eastAsia="Calibri" w:hAnsi="Calibri" w:cs="Calibri"/>
        </w:rPr>
        <w:t>dal Regolamento</w:t>
      </w:r>
      <w:r>
        <w:rPr>
          <w:rFonts w:ascii="Calibri" w:eastAsia="Calibri" w:hAnsi="Calibri" w:cs="Calibri"/>
        </w:rPr>
        <w:t xml:space="preserve"> di Istituto pubblicato sul sito e, in particolare, dall’art. 5 c. 8 e 9.</w:t>
      </w:r>
    </w:p>
    <w:p w14:paraId="7DD352C9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360" w:lineRule="auto"/>
        <w:ind w:left="12" w:right="845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presente richiesta ha validità fino al termine del percorso di studi.</w:t>
      </w:r>
    </w:p>
    <w:p w14:paraId="2F1BD8F7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360" w:lineRule="auto"/>
        <w:ind w:left="12" w:right="845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Luogo e data ________________________________ </w:t>
      </w:r>
    </w:p>
    <w:p w14:paraId="5A5F3D97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right="1889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Firma</w:t>
      </w:r>
    </w:p>
    <w:p w14:paraId="12CABD19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40" w:lineRule="auto"/>
        <w:ind w:right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______________________________________ </w:t>
      </w:r>
    </w:p>
    <w:p w14:paraId="06C52980" w14:textId="77777777" w:rsidR="00856BD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right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______________________________________ </w:t>
      </w:r>
    </w:p>
    <w:p w14:paraId="54D5B691" w14:textId="77777777" w:rsidR="00856BDF" w:rsidRDefault="00856B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right="2"/>
        <w:jc w:val="right"/>
        <w:rPr>
          <w:rFonts w:ascii="Calibri" w:eastAsia="Calibri" w:hAnsi="Calibri" w:cs="Calibri"/>
          <w:color w:val="000000"/>
          <w:sz w:val="16"/>
          <w:szCs w:val="16"/>
        </w:rPr>
      </w:pPr>
    </w:p>
    <w:sectPr w:rsidR="00856BDF">
      <w:pgSz w:w="11920" w:h="16840"/>
      <w:pgMar w:top="630" w:right="1257" w:bottom="2244" w:left="124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DF"/>
    <w:rsid w:val="00856BDF"/>
    <w:rsid w:val="008E0AA2"/>
    <w:rsid w:val="00F6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18FE"/>
  <w15:docId w15:val="{1F80A931-9EFF-42F5-A68C-F729073C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Filippa Spataro</dc:creator>
  <cp:lastModifiedBy>Filippa Spataro</cp:lastModifiedBy>
  <cp:revision>4</cp:revision>
  <cp:lastPrinted>2023-09-20T12:44:00Z</cp:lastPrinted>
  <dcterms:created xsi:type="dcterms:W3CDTF">2023-09-20T12:41:00Z</dcterms:created>
  <dcterms:modified xsi:type="dcterms:W3CDTF">2023-09-20T12:48:00Z</dcterms:modified>
</cp:coreProperties>
</file>