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6D007" w14:textId="2B083949" w:rsidR="00FB7929" w:rsidRDefault="00156BB9" w:rsidP="008602FF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6ACC2737" wp14:editId="14E7B9E9">
            <wp:extent cx="1257723" cy="110103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159" cy="1101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5E21"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5FBE8D2E" wp14:editId="7AFCC48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6048375" cy="62039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0DE050BD" w14:textId="77777777" w:rsidR="004244B8" w:rsidRPr="00EA2379" w:rsidRDefault="004244B8" w:rsidP="00895E21">
      <w:pPr>
        <w:rPr>
          <w:sz w:val="28"/>
          <w:szCs w:val="28"/>
        </w:rPr>
      </w:pPr>
    </w:p>
    <w:p w14:paraId="5DD7A8E2" w14:textId="0424CA5A" w:rsidR="00FB7929" w:rsidRPr="00C87BC2" w:rsidRDefault="00FB7929" w:rsidP="008A4080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EA2379">
        <w:rPr>
          <w:rFonts w:asciiTheme="majorHAnsi" w:hAnsiTheme="majorHAnsi" w:cstheme="majorHAnsi"/>
          <w:b/>
          <w:bCs/>
          <w:sz w:val="28"/>
          <w:szCs w:val="28"/>
        </w:rPr>
        <w:t>OL</w:t>
      </w:r>
      <w:r w:rsidRPr="00C87BC2">
        <w:rPr>
          <w:rFonts w:asciiTheme="majorHAnsi" w:hAnsiTheme="majorHAnsi" w:cstheme="majorHAnsi"/>
          <w:b/>
          <w:bCs/>
          <w:sz w:val="28"/>
          <w:szCs w:val="28"/>
        </w:rPr>
        <w:t>TRE I CONFINI. UN MODELLO DI SCUOLA APERTA AL TERRITORIO 2016-ADN-00279</w:t>
      </w:r>
    </w:p>
    <w:p w14:paraId="3576C82F" w14:textId="71860A85" w:rsidR="005A6E56" w:rsidRPr="00C87BC2" w:rsidRDefault="00CB2C75" w:rsidP="00CB2C75">
      <w:pPr>
        <w:spacing w:before="12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C87BC2">
        <w:rPr>
          <w:rFonts w:asciiTheme="majorHAnsi" w:hAnsiTheme="majorHAnsi" w:cstheme="majorHAnsi"/>
          <w:b/>
          <w:bCs/>
          <w:sz w:val="28"/>
          <w:szCs w:val="28"/>
        </w:rPr>
        <w:t>AZIONE 2 – Gestione dei Presidi Educativi</w:t>
      </w:r>
    </w:p>
    <w:p w14:paraId="28EA8400" w14:textId="1F0B3347" w:rsidR="005A6E56" w:rsidRDefault="005A6E56">
      <w:pPr>
        <w:rPr>
          <w:rFonts w:asciiTheme="majorHAnsi" w:hAnsiTheme="majorHAnsi" w:cstheme="majorHAnsi"/>
          <w:sz w:val="32"/>
          <w:szCs w:val="32"/>
        </w:rPr>
      </w:pPr>
    </w:p>
    <w:p w14:paraId="0BBAE46B" w14:textId="77777777" w:rsidR="00EA2379" w:rsidRPr="00C87BC2" w:rsidRDefault="00EA2379">
      <w:pPr>
        <w:rPr>
          <w:rFonts w:asciiTheme="majorHAnsi" w:hAnsiTheme="majorHAnsi" w:cstheme="majorHAnsi"/>
          <w:sz w:val="32"/>
          <w:szCs w:val="32"/>
        </w:rPr>
      </w:pPr>
    </w:p>
    <w:p w14:paraId="47D6AE12" w14:textId="41A24C5B" w:rsidR="005A6E56" w:rsidRPr="00C87BC2" w:rsidRDefault="00F6085C" w:rsidP="009B5E1A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87BC2">
        <w:rPr>
          <w:rFonts w:asciiTheme="majorHAnsi" w:hAnsiTheme="majorHAnsi" w:cstheme="majorHAnsi"/>
          <w:sz w:val="28"/>
          <w:szCs w:val="28"/>
        </w:rPr>
        <w:t xml:space="preserve">ATTIVITÀ PROMOSSE DAL </w:t>
      </w:r>
      <w:r w:rsidR="005A6E56" w:rsidRPr="00C87BC2">
        <w:rPr>
          <w:rFonts w:asciiTheme="majorHAnsi" w:hAnsiTheme="majorHAnsi" w:cstheme="majorHAnsi"/>
          <w:sz w:val="28"/>
          <w:szCs w:val="28"/>
        </w:rPr>
        <w:t>PRESIDIO EDUCATIVO</w:t>
      </w:r>
      <w:r w:rsidR="005A6E56" w:rsidRPr="00C87BC2">
        <w:rPr>
          <w:rFonts w:asciiTheme="majorHAnsi" w:hAnsiTheme="majorHAnsi" w:cstheme="majorHAnsi"/>
          <w:sz w:val="28"/>
          <w:szCs w:val="28"/>
        </w:rPr>
        <w:br/>
      </w:r>
      <w:r w:rsidR="009B5E1A" w:rsidRPr="00C87BC2">
        <w:rPr>
          <w:rFonts w:asciiTheme="majorHAnsi" w:hAnsiTheme="majorHAnsi" w:cstheme="majorHAnsi"/>
          <w:b/>
          <w:sz w:val="28"/>
          <w:szCs w:val="28"/>
        </w:rPr>
        <w:t xml:space="preserve">Scuola: </w:t>
      </w:r>
      <w:r w:rsidR="008F4D8F" w:rsidRPr="00C87BC2">
        <w:rPr>
          <w:rFonts w:asciiTheme="majorHAnsi" w:hAnsiTheme="majorHAnsi" w:cstheme="majorHAnsi"/>
          <w:b/>
          <w:sz w:val="28"/>
          <w:szCs w:val="28"/>
        </w:rPr>
        <w:t>ITSOS Albe Steiner</w:t>
      </w:r>
    </w:p>
    <w:p w14:paraId="11E0B99D" w14:textId="1BD98423" w:rsidR="005A6E56" w:rsidRDefault="005A6E56" w:rsidP="009B5E1A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02AEED17" w14:textId="77777777" w:rsidR="00EA2379" w:rsidRPr="00C87BC2" w:rsidRDefault="00EA2379" w:rsidP="009B5E1A">
      <w:pPr>
        <w:jc w:val="center"/>
        <w:rPr>
          <w:rFonts w:asciiTheme="majorHAnsi" w:hAnsiTheme="majorHAnsi" w:cstheme="majorHAnsi"/>
          <w:sz w:val="36"/>
          <w:szCs w:val="36"/>
        </w:rPr>
      </w:pPr>
    </w:p>
    <w:p w14:paraId="38E7360D" w14:textId="0BCA2B94" w:rsidR="009B5E1A" w:rsidRDefault="005A6E56" w:rsidP="009B5E1A">
      <w:pPr>
        <w:jc w:val="center"/>
        <w:rPr>
          <w:rFonts w:asciiTheme="majorHAnsi" w:hAnsiTheme="majorHAnsi" w:cstheme="majorHAnsi"/>
          <w:color w:val="108040"/>
          <w:sz w:val="36"/>
          <w:szCs w:val="36"/>
        </w:rPr>
      </w:pPr>
      <w:r w:rsidRPr="00C87BC2">
        <w:rPr>
          <w:rFonts w:asciiTheme="majorHAnsi" w:hAnsiTheme="majorHAnsi" w:cstheme="majorHAnsi"/>
          <w:b/>
          <w:color w:val="108040"/>
          <w:sz w:val="36"/>
          <w:szCs w:val="36"/>
        </w:rPr>
        <w:t xml:space="preserve">SPORTELLO </w:t>
      </w:r>
      <w:r w:rsidR="008F4D8F" w:rsidRPr="00C87BC2">
        <w:rPr>
          <w:rFonts w:asciiTheme="majorHAnsi" w:hAnsiTheme="majorHAnsi" w:cstheme="majorHAnsi"/>
          <w:b/>
          <w:color w:val="108040"/>
          <w:sz w:val="36"/>
          <w:szCs w:val="36"/>
        </w:rPr>
        <w:t xml:space="preserve">PEDAGOGICO E PSICOLOGICO </w:t>
      </w:r>
      <w:r w:rsidRPr="00C87BC2">
        <w:rPr>
          <w:rFonts w:asciiTheme="majorHAnsi" w:hAnsiTheme="majorHAnsi" w:cstheme="majorHAnsi"/>
          <w:b/>
          <w:color w:val="108040"/>
          <w:sz w:val="36"/>
          <w:szCs w:val="36"/>
        </w:rPr>
        <w:t xml:space="preserve">DI </w:t>
      </w:r>
      <w:r w:rsidR="008F4D8F" w:rsidRPr="00C87BC2">
        <w:rPr>
          <w:rFonts w:asciiTheme="majorHAnsi" w:hAnsiTheme="majorHAnsi" w:cstheme="majorHAnsi"/>
          <w:b/>
          <w:bCs/>
          <w:color w:val="108040"/>
          <w:sz w:val="36"/>
          <w:szCs w:val="36"/>
        </w:rPr>
        <w:t>CONSULENZA, SUPPORTO E COUNSELING</w:t>
      </w:r>
      <w:r w:rsidRPr="00C87BC2">
        <w:rPr>
          <w:rFonts w:asciiTheme="majorHAnsi" w:hAnsiTheme="majorHAnsi" w:cstheme="majorHAnsi"/>
          <w:b/>
          <w:color w:val="108040"/>
          <w:sz w:val="36"/>
          <w:szCs w:val="36"/>
        </w:rPr>
        <w:t xml:space="preserve"> RIVOLTO A STUDENTI E FAMIGLIE</w:t>
      </w:r>
      <w:r w:rsidRPr="00C87BC2">
        <w:rPr>
          <w:rFonts w:asciiTheme="majorHAnsi" w:hAnsiTheme="majorHAnsi" w:cstheme="majorHAnsi"/>
          <w:b/>
          <w:color w:val="108040"/>
          <w:sz w:val="36"/>
          <w:szCs w:val="36"/>
        </w:rPr>
        <w:br/>
      </w:r>
    </w:p>
    <w:p w14:paraId="65F6844A" w14:textId="77777777" w:rsidR="00EA2379" w:rsidRPr="00C87BC2" w:rsidRDefault="00EA2379" w:rsidP="009B5E1A">
      <w:pPr>
        <w:jc w:val="center"/>
        <w:rPr>
          <w:rFonts w:asciiTheme="majorHAnsi" w:hAnsiTheme="majorHAnsi" w:cstheme="majorHAnsi"/>
          <w:color w:val="108040"/>
          <w:sz w:val="36"/>
          <w:szCs w:val="36"/>
        </w:rPr>
      </w:pPr>
    </w:p>
    <w:p w14:paraId="4AFC4674" w14:textId="357753A1" w:rsidR="008F4D8F" w:rsidRPr="00C87BC2" w:rsidRDefault="008F4D8F" w:rsidP="009B5E1A">
      <w:pPr>
        <w:jc w:val="center"/>
        <w:rPr>
          <w:rFonts w:asciiTheme="majorHAnsi" w:hAnsiTheme="majorHAnsi" w:cstheme="majorHAnsi"/>
          <w:b/>
          <w:sz w:val="28"/>
          <w:szCs w:val="28"/>
        </w:rPr>
      </w:pPr>
      <w:r w:rsidRPr="00C87BC2">
        <w:rPr>
          <w:rFonts w:asciiTheme="majorHAnsi" w:hAnsiTheme="majorHAnsi" w:cstheme="majorHAnsi"/>
          <w:sz w:val="28"/>
          <w:szCs w:val="28"/>
        </w:rPr>
        <w:t xml:space="preserve">A cura della psicologa </w:t>
      </w:r>
      <w:r w:rsidR="007432C7">
        <w:rPr>
          <w:rFonts w:asciiTheme="majorHAnsi" w:hAnsiTheme="majorHAnsi" w:cstheme="majorHAnsi"/>
          <w:b/>
          <w:sz w:val="28"/>
          <w:szCs w:val="28"/>
        </w:rPr>
        <w:t>Elisabetta Castagnola</w:t>
      </w:r>
      <w:r w:rsidR="00B226EF" w:rsidRPr="00C87BC2">
        <w:rPr>
          <w:rFonts w:asciiTheme="majorHAnsi" w:hAnsiTheme="majorHAnsi" w:cstheme="majorHAnsi"/>
          <w:b/>
          <w:sz w:val="28"/>
          <w:szCs w:val="28"/>
        </w:rPr>
        <w:t>, dell’Associazione</w:t>
      </w:r>
      <w:r w:rsidR="007432C7">
        <w:rPr>
          <w:rFonts w:asciiTheme="majorHAnsi" w:hAnsiTheme="majorHAnsi" w:cstheme="majorHAnsi"/>
          <w:b/>
          <w:sz w:val="28"/>
          <w:szCs w:val="28"/>
        </w:rPr>
        <w:t xml:space="preserve"> familiare</w:t>
      </w:r>
      <w:r w:rsidR="00B226EF" w:rsidRPr="00C87BC2">
        <w:rPr>
          <w:rFonts w:asciiTheme="majorHAnsi" w:hAnsiTheme="majorHAnsi" w:cstheme="majorHAnsi"/>
          <w:b/>
          <w:sz w:val="28"/>
          <w:szCs w:val="28"/>
        </w:rPr>
        <w:t xml:space="preserve"> conVoi</w:t>
      </w:r>
      <w:r w:rsidR="007432C7">
        <w:rPr>
          <w:rFonts w:asciiTheme="majorHAnsi" w:hAnsiTheme="majorHAnsi" w:cstheme="majorHAnsi"/>
          <w:b/>
          <w:sz w:val="28"/>
          <w:szCs w:val="28"/>
        </w:rPr>
        <w:t xml:space="preserve"> onlus</w:t>
      </w:r>
    </w:p>
    <w:p w14:paraId="4994261E" w14:textId="77777777" w:rsidR="009B5E1A" w:rsidRPr="00C87BC2" w:rsidRDefault="009B5E1A" w:rsidP="009B5E1A">
      <w:pPr>
        <w:jc w:val="center"/>
        <w:rPr>
          <w:rFonts w:asciiTheme="majorHAnsi" w:hAnsiTheme="majorHAnsi" w:cstheme="majorHAnsi"/>
          <w:sz w:val="32"/>
          <w:szCs w:val="32"/>
        </w:rPr>
      </w:pPr>
    </w:p>
    <w:p w14:paraId="137B4CBF" w14:textId="10EFF980" w:rsidR="00F13B74" w:rsidRPr="00C87BC2" w:rsidRDefault="008F4D8F" w:rsidP="00EA2379">
      <w:pPr>
        <w:rPr>
          <w:rFonts w:asciiTheme="majorHAnsi" w:hAnsiTheme="majorHAnsi" w:cstheme="majorHAnsi"/>
        </w:rPr>
      </w:pPr>
      <w:r w:rsidRPr="00C87BC2">
        <w:rPr>
          <w:rFonts w:asciiTheme="majorHAnsi" w:hAnsiTheme="majorHAnsi" w:cstheme="majorHAnsi"/>
        </w:rPr>
        <w:t>Giorn</w:t>
      </w:r>
      <w:r w:rsidR="008A4080" w:rsidRPr="00C87BC2">
        <w:rPr>
          <w:rFonts w:asciiTheme="majorHAnsi" w:hAnsiTheme="majorHAnsi" w:cstheme="majorHAnsi"/>
        </w:rPr>
        <w:t>i</w:t>
      </w:r>
      <w:r w:rsidRPr="00C87BC2">
        <w:rPr>
          <w:rFonts w:asciiTheme="majorHAnsi" w:hAnsiTheme="majorHAnsi" w:cstheme="majorHAnsi"/>
        </w:rPr>
        <w:t xml:space="preserve">: </w:t>
      </w:r>
      <w:r w:rsidR="00432AF9">
        <w:rPr>
          <w:rFonts w:asciiTheme="majorHAnsi" w:hAnsiTheme="majorHAnsi" w:cstheme="majorHAnsi"/>
          <w:b/>
        </w:rPr>
        <w:t>mart</w:t>
      </w:r>
      <w:r w:rsidR="00B738B6" w:rsidRPr="00C87BC2">
        <w:rPr>
          <w:rFonts w:asciiTheme="majorHAnsi" w:hAnsiTheme="majorHAnsi" w:cstheme="majorHAnsi"/>
          <w:b/>
        </w:rPr>
        <w:t>edì</w:t>
      </w:r>
      <w:r w:rsidR="008A4080" w:rsidRPr="00C87BC2">
        <w:rPr>
          <w:rFonts w:asciiTheme="majorHAnsi" w:hAnsiTheme="majorHAnsi" w:cstheme="majorHAnsi"/>
          <w:b/>
        </w:rPr>
        <w:t xml:space="preserve"> e </w:t>
      </w:r>
      <w:r w:rsidR="00B738B6" w:rsidRPr="00C87BC2">
        <w:rPr>
          <w:rFonts w:asciiTheme="majorHAnsi" w:hAnsiTheme="majorHAnsi" w:cstheme="majorHAnsi"/>
          <w:b/>
        </w:rPr>
        <w:t>mercol</w:t>
      </w:r>
      <w:r w:rsidR="008A4080" w:rsidRPr="00C87BC2">
        <w:rPr>
          <w:rFonts w:asciiTheme="majorHAnsi" w:hAnsiTheme="majorHAnsi" w:cstheme="majorHAnsi"/>
          <w:b/>
        </w:rPr>
        <w:t>edì</w:t>
      </w:r>
    </w:p>
    <w:p w14:paraId="1DA39D0F" w14:textId="68C502D5" w:rsidR="00EA2379" w:rsidRDefault="00EA2379" w:rsidP="00EA237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Periodo: </w:t>
      </w:r>
      <w:r w:rsidRPr="00EA2379">
        <w:rPr>
          <w:rFonts w:asciiTheme="majorHAnsi" w:hAnsiTheme="majorHAnsi" w:cstheme="majorHAnsi"/>
          <w:b/>
          <w:bCs/>
        </w:rPr>
        <w:t xml:space="preserve">da </w:t>
      </w:r>
      <w:r w:rsidR="006F2977">
        <w:rPr>
          <w:rFonts w:asciiTheme="majorHAnsi" w:hAnsiTheme="majorHAnsi" w:cstheme="majorHAnsi"/>
          <w:b/>
          <w:bCs/>
        </w:rPr>
        <w:t>febbraio</w:t>
      </w:r>
      <w:r w:rsidRPr="00EA2379">
        <w:rPr>
          <w:rFonts w:asciiTheme="majorHAnsi" w:hAnsiTheme="majorHAnsi" w:cstheme="majorHAnsi"/>
          <w:b/>
          <w:bCs/>
        </w:rPr>
        <w:t xml:space="preserve"> (a partire dal</w:t>
      </w:r>
      <w:r w:rsidR="00E161EB">
        <w:rPr>
          <w:rFonts w:asciiTheme="majorHAnsi" w:hAnsiTheme="majorHAnsi" w:cstheme="majorHAnsi"/>
          <w:b/>
          <w:bCs/>
        </w:rPr>
        <w:t>l’ 08/02/2022</w:t>
      </w:r>
      <w:r w:rsidRPr="00EA2379">
        <w:rPr>
          <w:rFonts w:asciiTheme="majorHAnsi" w:hAnsiTheme="majorHAnsi" w:cstheme="majorHAnsi"/>
          <w:b/>
          <w:bCs/>
        </w:rPr>
        <w:t>) a maggio</w:t>
      </w:r>
      <w:r>
        <w:rPr>
          <w:rFonts w:asciiTheme="majorHAnsi" w:hAnsiTheme="majorHAnsi" w:cstheme="majorHAnsi"/>
          <w:b/>
          <w:bCs/>
        </w:rPr>
        <w:t xml:space="preserve"> 2022</w:t>
      </w:r>
    </w:p>
    <w:p w14:paraId="45D10A78" w14:textId="2CA57AF4" w:rsidR="00CB2C75" w:rsidRDefault="008F4D8F" w:rsidP="00EA2379">
      <w:pPr>
        <w:rPr>
          <w:rFonts w:asciiTheme="majorHAnsi" w:hAnsiTheme="majorHAnsi" w:cstheme="majorHAnsi"/>
          <w:b/>
          <w:color w:val="000000" w:themeColor="text1"/>
        </w:rPr>
      </w:pPr>
      <w:r w:rsidRPr="00C87BC2">
        <w:rPr>
          <w:rFonts w:asciiTheme="majorHAnsi" w:hAnsiTheme="majorHAnsi" w:cstheme="majorHAnsi"/>
        </w:rPr>
        <w:t xml:space="preserve">Orario: </w:t>
      </w:r>
      <w:r w:rsidR="00B738B6" w:rsidRPr="00C87BC2">
        <w:rPr>
          <w:rFonts w:asciiTheme="majorHAnsi" w:hAnsiTheme="majorHAnsi" w:cstheme="majorHAnsi"/>
          <w:b/>
        </w:rPr>
        <w:t>per studenti e genitori</w:t>
      </w:r>
      <w:r w:rsidR="00432AF9">
        <w:rPr>
          <w:rFonts w:asciiTheme="majorHAnsi" w:hAnsiTheme="majorHAnsi" w:cstheme="majorHAnsi"/>
          <w:b/>
        </w:rPr>
        <w:t xml:space="preserve"> </w:t>
      </w:r>
      <w:r w:rsidRPr="00C87BC2">
        <w:rPr>
          <w:rFonts w:asciiTheme="majorHAnsi" w:hAnsiTheme="majorHAnsi" w:cstheme="majorHAnsi"/>
          <w:b/>
        </w:rPr>
        <w:t>dalle 1</w:t>
      </w:r>
      <w:r w:rsidR="00B738B6" w:rsidRPr="00C87BC2">
        <w:rPr>
          <w:rFonts w:asciiTheme="majorHAnsi" w:hAnsiTheme="majorHAnsi" w:cstheme="majorHAnsi"/>
          <w:b/>
        </w:rPr>
        <w:t>5</w:t>
      </w:r>
      <w:r w:rsidRPr="00C87BC2">
        <w:rPr>
          <w:rFonts w:asciiTheme="majorHAnsi" w:hAnsiTheme="majorHAnsi" w:cstheme="majorHAnsi"/>
          <w:b/>
        </w:rPr>
        <w:t>.0</w:t>
      </w:r>
      <w:r w:rsidR="008A4080" w:rsidRPr="00C87BC2">
        <w:rPr>
          <w:rFonts w:asciiTheme="majorHAnsi" w:hAnsiTheme="majorHAnsi" w:cstheme="majorHAnsi"/>
          <w:b/>
        </w:rPr>
        <w:t>0</w:t>
      </w:r>
      <w:r w:rsidRPr="00C87BC2">
        <w:rPr>
          <w:rFonts w:asciiTheme="majorHAnsi" w:hAnsiTheme="majorHAnsi" w:cstheme="majorHAnsi"/>
          <w:b/>
        </w:rPr>
        <w:t xml:space="preserve"> alle </w:t>
      </w:r>
      <w:r w:rsidR="008A4080" w:rsidRPr="00C87BC2">
        <w:rPr>
          <w:rFonts w:asciiTheme="majorHAnsi" w:hAnsiTheme="majorHAnsi" w:cstheme="majorHAnsi"/>
          <w:b/>
        </w:rPr>
        <w:t>1</w:t>
      </w:r>
      <w:r w:rsidR="00432AF9">
        <w:rPr>
          <w:rFonts w:asciiTheme="majorHAnsi" w:hAnsiTheme="majorHAnsi" w:cstheme="majorHAnsi"/>
          <w:b/>
        </w:rPr>
        <w:t>7</w:t>
      </w:r>
      <w:r w:rsidRPr="00C87BC2">
        <w:rPr>
          <w:rFonts w:asciiTheme="majorHAnsi" w:hAnsiTheme="majorHAnsi" w:cstheme="majorHAnsi"/>
          <w:b/>
        </w:rPr>
        <w:t>.00</w:t>
      </w:r>
      <w:r w:rsidR="00432AF9">
        <w:rPr>
          <w:rFonts w:asciiTheme="majorHAnsi" w:hAnsiTheme="majorHAnsi" w:cstheme="majorHAnsi"/>
          <w:b/>
        </w:rPr>
        <w:t>;</w:t>
      </w:r>
      <w:bookmarkStart w:id="0" w:name="_GoBack"/>
      <w:bookmarkEnd w:id="0"/>
      <w:r w:rsidR="00360D37" w:rsidRPr="00C87BC2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="007432C7">
        <w:rPr>
          <w:rFonts w:asciiTheme="majorHAnsi" w:hAnsiTheme="majorHAnsi" w:cstheme="majorHAnsi"/>
          <w:b/>
          <w:color w:val="000000" w:themeColor="text1"/>
        </w:rPr>
        <w:t>colloqui</w:t>
      </w:r>
      <w:r w:rsidR="00360D37" w:rsidRPr="00C87BC2">
        <w:rPr>
          <w:rFonts w:asciiTheme="majorHAnsi" w:hAnsiTheme="majorHAnsi" w:cstheme="majorHAnsi"/>
          <w:b/>
          <w:color w:val="000000" w:themeColor="text1"/>
        </w:rPr>
        <w:t xml:space="preserve"> di un’ora</w:t>
      </w:r>
      <w:r w:rsidR="000B1977" w:rsidRPr="00C87BC2">
        <w:rPr>
          <w:rFonts w:asciiTheme="majorHAnsi" w:hAnsiTheme="majorHAnsi" w:cstheme="majorHAnsi"/>
          <w:b/>
          <w:color w:val="000000" w:themeColor="text1"/>
        </w:rPr>
        <w:t xml:space="preserve"> </w:t>
      </w:r>
    </w:p>
    <w:p w14:paraId="29AAE608" w14:textId="397A2C88" w:rsidR="00C87BC2" w:rsidRPr="00C87BC2" w:rsidRDefault="00C87BC2" w:rsidP="00EA2379">
      <w:pPr>
        <w:rPr>
          <w:rFonts w:asciiTheme="majorHAnsi" w:hAnsiTheme="majorHAnsi" w:cstheme="majorHAnsi"/>
          <w:b/>
          <w:color w:val="000000" w:themeColor="text1"/>
        </w:rPr>
      </w:pPr>
      <w:r w:rsidRPr="00C87BC2">
        <w:rPr>
          <w:rFonts w:asciiTheme="majorHAnsi" w:hAnsiTheme="majorHAnsi" w:cstheme="majorHAnsi"/>
          <w:bCs/>
          <w:color w:val="000000" w:themeColor="text1"/>
        </w:rPr>
        <w:t>Luogo:</w:t>
      </w:r>
      <w:r>
        <w:rPr>
          <w:rFonts w:asciiTheme="majorHAnsi" w:hAnsiTheme="majorHAnsi" w:cstheme="majorHAnsi"/>
          <w:b/>
          <w:color w:val="000000" w:themeColor="text1"/>
        </w:rPr>
        <w:t xml:space="preserve"> </w:t>
      </w:r>
      <w:r w:rsidR="00EA2379">
        <w:rPr>
          <w:rFonts w:asciiTheme="majorHAnsi" w:hAnsiTheme="majorHAnsi" w:cstheme="majorHAnsi"/>
          <w:b/>
          <w:color w:val="000000" w:themeColor="text1"/>
        </w:rPr>
        <w:t>presso l’ITSOS Albe Steiner; l’aula sarà indicata al momento della formalizzazione dell’appuntamento</w:t>
      </w:r>
    </w:p>
    <w:p w14:paraId="30CB205E" w14:textId="2D4B77C0" w:rsidR="00CB2C75" w:rsidRPr="00EA2379" w:rsidRDefault="00CB2C75" w:rsidP="00EA2379">
      <w:pPr>
        <w:rPr>
          <w:rFonts w:asciiTheme="majorHAnsi" w:hAnsiTheme="majorHAnsi" w:cstheme="majorHAnsi"/>
        </w:rPr>
      </w:pPr>
    </w:p>
    <w:p w14:paraId="5680EA04" w14:textId="77777777" w:rsidR="003329B6" w:rsidRPr="00EA2379" w:rsidRDefault="003329B6">
      <w:pPr>
        <w:rPr>
          <w:rFonts w:asciiTheme="majorHAnsi" w:hAnsiTheme="majorHAnsi" w:cstheme="majorHAnsi"/>
        </w:rPr>
      </w:pPr>
    </w:p>
    <w:p w14:paraId="445E0C98" w14:textId="2619652B" w:rsidR="00DA2C9E" w:rsidRPr="00EA2379" w:rsidRDefault="0065385F">
      <w:pPr>
        <w:rPr>
          <w:rFonts w:asciiTheme="majorHAnsi" w:hAnsiTheme="majorHAnsi" w:cstheme="majorHAnsi"/>
        </w:rPr>
      </w:pPr>
      <w:r w:rsidRPr="00EA2379">
        <w:rPr>
          <w:rFonts w:asciiTheme="majorHAnsi" w:hAnsiTheme="majorHAnsi" w:cstheme="majorHAnsi"/>
        </w:rPr>
        <w:t>Per prenotare lo sportello contattare</w:t>
      </w:r>
      <w:r w:rsidR="00DA2C9E" w:rsidRPr="00EA2379">
        <w:rPr>
          <w:rFonts w:asciiTheme="majorHAnsi" w:hAnsiTheme="majorHAnsi" w:cstheme="majorHAnsi"/>
        </w:rPr>
        <w:t xml:space="preserve"> (con almeno una settimana di anticipo)</w:t>
      </w:r>
      <w:r w:rsidR="00BB6154" w:rsidRPr="00EA2379">
        <w:rPr>
          <w:rFonts w:asciiTheme="majorHAnsi" w:hAnsiTheme="majorHAnsi" w:cstheme="majorHAnsi"/>
        </w:rPr>
        <w:t>:</w:t>
      </w:r>
    </w:p>
    <w:p w14:paraId="5B472DD5" w14:textId="591C19DF" w:rsidR="0065385F" w:rsidRPr="00EA2379" w:rsidRDefault="0065385F">
      <w:pPr>
        <w:rPr>
          <w:rFonts w:asciiTheme="majorHAnsi" w:hAnsiTheme="majorHAnsi" w:cstheme="majorHAnsi"/>
          <w:lang w:val="en-US"/>
        </w:rPr>
      </w:pPr>
      <w:r w:rsidRPr="00EA2379">
        <w:rPr>
          <w:rFonts w:asciiTheme="majorHAnsi" w:hAnsiTheme="majorHAnsi" w:cstheme="majorHAnsi"/>
        </w:rPr>
        <w:tab/>
      </w:r>
      <w:r w:rsidR="00BB6154" w:rsidRPr="00EA2379">
        <w:rPr>
          <w:rFonts w:asciiTheme="majorHAnsi" w:hAnsiTheme="majorHAnsi" w:cstheme="majorHAnsi"/>
          <w:lang w:val="en-US"/>
        </w:rPr>
        <w:t xml:space="preserve">cell.: </w:t>
      </w:r>
      <w:r w:rsidR="007432C7" w:rsidRPr="00EA2379">
        <w:rPr>
          <w:rFonts w:asciiTheme="majorHAnsi" w:hAnsiTheme="majorHAnsi" w:cstheme="majorHAnsi"/>
          <w:lang w:val="en-US"/>
        </w:rPr>
        <w:t>370 1385882</w:t>
      </w:r>
    </w:p>
    <w:p w14:paraId="4EA9651F" w14:textId="3720B43B" w:rsidR="0065385F" w:rsidRPr="00EA2379" w:rsidRDefault="0065385F">
      <w:pPr>
        <w:rPr>
          <w:rFonts w:asciiTheme="majorHAnsi" w:hAnsiTheme="majorHAnsi" w:cstheme="majorHAnsi"/>
          <w:lang w:val="en-US"/>
        </w:rPr>
      </w:pPr>
      <w:r w:rsidRPr="00EA2379">
        <w:rPr>
          <w:rFonts w:asciiTheme="majorHAnsi" w:hAnsiTheme="majorHAnsi" w:cstheme="majorHAnsi"/>
          <w:lang w:val="en-US"/>
        </w:rPr>
        <w:tab/>
      </w:r>
      <w:r w:rsidR="00856574" w:rsidRPr="00EA2379">
        <w:rPr>
          <w:rFonts w:asciiTheme="majorHAnsi" w:hAnsiTheme="majorHAnsi" w:cstheme="majorHAnsi"/>
          <w:lang w:val="en-US"/>
        </w:rPr>
        <w:t>WhatsApp:</w:t>
      </w:r>
      <w:r w:rsidR="007432C7" w:rsidRPr="00EA2379">
        <w:rPr>
          <w:rFonts w:asciiTheme="majorHAnsi" w:hAnsiTheme="majorHAnsi" w:cstheme="majorHAnsi"/>
          <w:lang w:val="en-US"/>
        </w:rPr>
        <w:t xml:space="preserve"> 370 1385882</w:t>
      </w:r>
    </w:p>
    <w:p w14:paraId="71CA7992" w14:textId="27A932D6" w:rsidR="00856574" w:rsidRPr="00EA2379" w:rsidRDefault="00856574">
      <w:pPr>
        <w:rPr>
          <w:rFonts w:asciiTheme="majorHAnsi" w:hAnsiTheme="majorHAnsi" w:cstheme="majorHAnsi"/>
          <w:lang w:val="en-US"/>
        </w:rPr>
      </w:pPr>
      <w:r w:rsidRPr="00EA2379">
        <w:rPr>
          <w:rFonts w:asciiTheme="majorHAnsi" w:hAnsiTheme="majorHAnsi" w:cstheme="majorHAnsi"/>
          <w:lang w:val="en-US"/>
        </w:rPr>
        <w:tab/>
        <w:t>mail:</w:t>
      </w:r>
      <w:r w:rsidR="007432C7" w:rsidRPr="00EA2379">
        <w:rPr>
          <w:rFonts w:asciiTheme="majorHAnsi" w:hAnsiTheme="majorHAnsi" w:cstheme="majorHAnsi"/>
          <w:lang w:val="en-US"/>
        </w:rPr>
        <w:t xml:space="preserve"> psicologa.castagnola@gmail.com</w:t>
      </w:r>
    </w:p>
    <w:p w14:paraId="417188B5" w14:textId="43B88BA0" w:rsidR="0065385F" w:rsidRPr="00EA2379" w:rsidRDefault="0065385F">
      <w:pPr>
        <w:rPr>
          <w:rFonts w:asciiTheme="majorHAnsi" w:hAnsiTheme="majorHAnsi" w:cstheme="majorHAnsi"/>
          <w:lang w:val="en-US"/>
        </w:rPr>
      </w:pPr>
    </w:p>
    <w:p w14:paraId="0B9B75F0" w14:textId="77777777" w:rsidR="00EA2379" w:rsidRPr="00EA2379" w:rsidRDefault="00EA2379">
      <w:pPr>
        <w:rPr>
          <w:rFonts w:asciiTheme="majorHAnsi" w:hAnsiTheme="majorHAnsi" w:cstheme="majorHAnsi"/>
          <w:lang w:val="en-US"/>
        </w:rPr>
      </w:pPr>
    </w:p>
    <w:p w14:paraId="3750266A" w14:textId="0311CA5D" w:rsidR="00FB7929" w:rsidRPr="00EA2379" w:rsidRDefault="0065385F" w:rsidP="00FB7929">
      <w:pPr>
        <w:rPr>
          <w:rFonts w:asciiTheme="majorHAnsi" w:hAnsiTheme="majorHAnsi" w:cstheme="majorHAnsi"/>
        </w:rPr>
      </w:pPr>
      <w:r w:rsidRPr="00EA2379">
        <w:rPr>
          <w:rFonts w:asciiTheme="majorHAnsi" w:hAnsiTheme="majorHAnsi" w:cstheme="majorHAnsi"/>
          <w:b/>
        </w:rPr>
        <w:t>Sede del Presidio Educativo: Scuola ITSOS Albe Steiner, via San Dionigi 36, Comune di Milano</w:t>
      </w:r>
      <w:r w:rsidRPr="00EA2379">
        <w:rPr>
          <w:rFonts w:asciiTheme="majorHAnsi" w:hAnsiTheme="majorHAnsi" w:cstheme="majorHAnsi"/>
          <w:b/>
        </w:rPr>
        <w:br/>
      </w:r>
      <w:r w:rsidRPr="00EA2379">
        <w:rPr>
          <w:rFonts w:asciiTheme="majorHAnsi" w:hAnsiTheme="majorHAnsi" w:cstheme="majorHAnsi"/>
        </w:rPr>
        <w:t>L’incontro rientra nel progetto selezionato da “Con i bambini” nell’ambito del fondo per il contrasto alle povertà educative minorili – conibambini.org – percorsiconibambini.it</w:t>
      </w:r>
    </w:p>
    <w:p w14:paraId="057781AF" w14:textId="77777777" w:rsidR="00C87BC2" w:rsidRPr="00EA2379" w:rsidRDefault="00C87BC2" w:rsidP="00FB7929">
      <w:pPr>
        <w:rPr>
          <w:rFonts w:asciiTheme="majorHAnsi" w:hAnsiTheme="majorHAnsi" w:cstheme="majorHAnsi"/>
        </w:rPr>
      </w:pPr>
    </w:p>
    <w:p w14:paraId="01F6B4DE" w14:textId="54B62689" w:rsidR="004244B8" w:rsidRPr="008A4080" w:rsidRDefault="00FB7929" w:rsidP="004244B8">
      <w:pPr>
        <w:jc w:val="center"/>
        <w:rPr>
          <w:rFonts w:asciiTheme="majorHAnsi" w:hAnsiTheme="majorHAnsi" w:cstheme="majorHAnsi"/>
        </w:rPr>
      </w:pPr>
      <w:r w:rsidRPr="008A4080">
        <w:rPr>
          <w:rFonts w:asciiTheme="majorHAnsi" w:hAnsiTheme="majorHAnsi" w:cstheme="majorHAnsi"/>
        </w:rPr>
        <w:t>_____________________________________________________________________________________</w:t>
      </w:r>
    </w:p>
    <w:p w14:paraId="3E7662FC" w14:textId="77777777" w:rsidR="004244B8" w:rsidRPr="008A4080" w:rsidRDefault="00FB7929" w:rsidP="004244B8">
      <w:pPr>
        <w:jc w:val="center"/>
        <w:rPr>
          <w:rFonts w:asciiTheme="majorHAnsi" w:hAnsiTheme="majorHAnsi" w:cstheme="majorHAnsi"/>
          <w:sz w:val="18"/>
          <w:szCs w:val="18"/>
        </w:rPr>
      </w:pPr>
      <w:r w:rsidRPr="008A4080">
        <w:rPr>
          <w:rFonts w:asciiTheme="majorHAnsi" w:hAnsiTheme="majorHAnsi" w:cstheme="majorHAnsi"/>
          <w:sz w:val="18"/>
          <w:szCs w:val="18"/>
        </w:rPr>
        <w:t>Capofila del progetto</w:t>
      </w:r>
      <w:r w:rsidR="004244B8" w:rsidRPr="008A4080">
        <w:rPr>
          <w:rFonts w:asciiTheme="majorHAnsi" w:hAnsiTheme="majorHAnsi" w:cstheme="majorHAnsi"/>
          <w:sz w:val="18"/>
          <w:szCs w:val="18"/>
        </w:rPr>
        <w:t>:</w:t>
      </w:r>
      <w:r w:rsidRPr="008A4080">
        <w:rPr>
          <w:rFonts w:asciiTheme="majorHAnsi" w:hAnsiTheme="majorHAnsi" w:cstheme="majorHAnsi"/>
          <w:sz w:val="18"/>
          <w:szCs w:val="18"/>
        </w:rPr>
        <w:t xml:space="preserve"> </w:t>
      </w:r>
      <w:r w:rsidRPr="008A4080">
        <w:rPr>
          <w:rFonts w:asciiTheme="majorHAnsi" w:hAnsiTheme="majorHAnsi" w:cstheme="majorHAnsi"/>
          <w:b/>
          <w:sz w:val="18"/>
          <w:szCs w:val="18"/>
        </w:rPr>
        <w:t>C.I.D.I. di Milano</w:t>
      </w:r>
      <w:r w:rsidRPr="008A4080">
        <w:rPr>
          <w:rFonts w:asciiTheme="majorHAnsi" w:hAnsiTheme="majorHAnsi" w:cstheme="majorHAnsi"/>
          <w:sz w:val="18"/>
          <w:szCs w:val="18"/>
        </w:rPr>
        <w:t xml:space="preserve"> – Via San Dionigi, 36 – 20139 Milano – C.F./P.IVA: 09058810152  </w:t>
      </w:r>
    </w:p>
    <w:p w14:paraId="2A3DC339" w14:textId="0D2D5B1B" w:rsidR="00DC7D2F" w:rsidRPr="008A4080" w:rsidRDefault="00FB7929" w:rsidP="004244B8">
      <w:pPr>
        <w:jc w:val="center"/>
        <w:rPr>
          <w:rFonts w:asciiTheme="majorHAnsi" w:hAnsiTheme="majorHAnsi" w:cstheme="majorHAnsi"/>
        </w:rPr>
      </w:pPr>
      <w:r w:rsidRPr="008A4080">
        <w:rPr>
          <w:rFonts w:asciiTheme="majorHAnsi" w:hAnsiTheme="majorHAnsi" w:cstheme="majorHAnsi"/>
          <w:sz w:val="18"/>
          <w:szCs w:val="18"/>
        </w:rPr>
        <w:t>Tel: 02/29536488</w:t>
      </w:r>
      <w:r w:rsidR="004244B8" w:rsidRPr="008A4080">
        <w:rPr>
          <w:rFonts w:asciiTheme="majorHAnsi" w:hAnsiTheme="majorHAnsi" w:cstheme="majorHAnsi"/>
          <w:sz w:val="18"/>
          <w:szCs w:val="18"/>
        </w:rPr>
        <w:t>/</w:t>
      </w:r>
      <w:r w:rsidRPr="008A4080">
        <w:rPr>
          <w:rFonts w:asciiTheme="majorHAnsi" w:hAnsiTheme="majorHAnsi" w:cstheme="majorHAnsi"/>
          <w:sz w:val="18"/>
          <w:szCs w:val="18"/>
        </w:rPr>
        <w:t xml:space="preserve">90 e-mail: </w:t>
      </w:r>
      <w:hyperlink r:id="rId6" w:history="1">
        <w:r w:rsidRPr="008A4080">
          <w:rPr>
            <w:rStyle w:val="Collegamentoipertestuale"/>
            <w:rFonts w:asciiTheme="majorHAnsi" w:hAnsiTheme="majorHAnsi" w:cstheme="majorHAnsi"/>
            <w:sz w:val="18"/>
            <w:szCs w:val="18"/>
          </w:rPr>
          <w:t>cidimi@cidimi.it</w:t>
        </w:r>
      </w:hyperlink>
      <w:r w:rsidRPr="008A4080">
        <w:rPr>
          <w:rFonts w:asciiTheme="majorHAnsi" w:hAnsiTheme="majorHAnsi" w:cstheme="majorHAnsi"/>
          <w:sz w:val="18"/>
          <w:szCs w:val="18"/>
        </w:rPr>
        <w:t xml:space="preserve"> – sito: www.cidimi.it</w:t>
      </w:r>
    </w:p>
    <w:sectPr w:rsidR="00DC7D2F" w:rsidRPr="008A4080" w:rsidSect="0065385F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E56"/>
    <w:rsid w:val="000B1977"/>
    <w:rsid w:val="000E501C"/>
    <w:rsid w:val="00156BB9"/>
    <w:rsid w:val="00182163"/>
    <w:rsid w:val="003329B6"/>
    <w:rsid w:val="00360D37"/>
    <w:rsid w:val="003861AC"/>
    <w:rsid w:val="003E4A59"/>
    <w:rsid w:val="004138AB"/>
    <w:rsid w:val="004244B8"/>
    <w:rsid w:val="00432AF9"/>
    <w:rsid w:val="005A6E56"/>
    <w:rsid w:val="005D6A74"/>
    <w:rsid w:val="0065385F"/>
    <w:rsid w:val="006B1F5D"/>
    <w:rsid w:val="006F2977"/>
    <w:rsid w:val="007432C7"/>
    <w:rsid w:val="0082324E"/>
    <w:rsid w:val="0084461C"/>
    <w:rsid w:val="00856574"/>
    <w:rsid w:val="00857750"/>
    <w:rsid w:val="008602FF"/>
    <w:rsid w:val="00895E21"/>
    <w:rsid w:val="00896CDF"/>
    <w:rsid w:val="008A4080"/>
    <w:rsid w:val="008F4D8F"/>
    <w:rsid w:val="008F6166"/>
    <w:rsid w:val="00940A04"/>
    <w:rsid w:val="009B5E1A"/>
    <w:rsid w:val="00A4792D"/>
    <w:rsid w:val="00AC3ECA"/>
    <w:rsid w:val="00B226EF"/>
    <w:rsid w:val="00B7219C"/>
    <w:rsid w:val="00B738B6"/>
    <w:rsid w:val="00BB6154"/>
    <w:rsid w:val="00C87BC2"/>
    <w:rsid w:val="00CB2C75"/>
    <w:rsid w:val="00D22AE0"/>
    <w:rsid w:val="00D630BF"/>
    <w:rsid w:val="00DA2C9E"/>
    <w:rsid w:val="00DC48D0"/>
    <w:rsid w:val="00DC7D2F"/>
    <w:rsid w:val="00E161EB"/>
    <w:rsid w:val="00EA2379"/>
    <w:rsid w:val="00F13B74"/>
    <w:rsid w:val="00F6085C"/>
    <w:rsid w:val="00F829A3"/>
    <w:rsid w:val="00FB7929"/>
    <w:rsid w:val="00FD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946EA5"/>
  <w14:defaultImageDpi w14:val="300"/>
  <w15:docId w15:val="{9D2C2E1B-D2DB-6848-BFD1-9612CE34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B792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CB2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6BB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6BB9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F4D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dimi@cidimi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Cidi di Milano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 Moro</dc:creator>
  <cp:keywords/>
  <dc:description/>
  <cp:lastModifiedBy>Ufficio Protocollo</cp:lastModifiedBy>
  <cp:revision>2</cp:revision>
  <dcterms:created xsi:type="dcterms:W3CDTF">2022-02-03T13:23:00Z</dcterms:created>
  <dcterms:modified xsi:type="dcterms:W3CDTF">2022-02-03T13:23:00Z</dcterms:modified>
</cp:coreProperties>
</file>